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FBFB" w14:textId="117CC981" w:rsid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bookmarkStart w:id="0" w:name="_Hlk127524601"/>
      <w:bookmarkStart w:id="1" w:name="_Hlk31821325"/>
      <w:bookmarkStart w:id="2" w:name="_Hlk3182133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</w:t>
      </w:r>
      <w:r w:rsidR="005530CE">
        <w:rPr>
          <w:rFonts w:cs="Arial"/>
          <w:b/>
          <w:noProof/>
          <w:sz w:val="24"/>
        </w:rPr>
        <w:t>4</w:t>
      </w:r>
      <w:r w:rsidR="00E52BB5">
        <w:rPr>
          <w:rFonts w:cs="Arial"/>
          <w:b/>
          <w:noProof/>
          <w:sz w:val="24"/>
        </w:rPr>
        <w:t>00115</w:t>
      </w:r>
      <w:ins w:id="3" w:author="QC01" w:date="2024-01-15T07:31:00Z">
        <w:r w:rsidR="00D74ED9">
          <w:rPr>
            <w:rFonts w:cs="Arial"/>
            <w:b/>
            <w:noProof/>
            <w:sz w:val="24"/>
          </w:rPr>
          <w:t>R0</w:t>
        </w:r>
      </w:ins>
      <w:ins w:id="4" w:author="Nokia_r02" w:date="2024-01-22T09:53:00Z">
        <w:r w:rsidR="00581C9C">
          <w:rPr>
            <w:rFonts w:cs="Arial"/>
            <w:b/>
            <w:noProof/>
            <w:sz w:val="24"/>
          </w:rPr>
          <w:t>2</w:t>
        </w:r>
      </w:ins>
      <w:ins w:id="5" w:author="QC01" w:date="2024-01-15T07:31:00Z">
        <w:del w:id="6" w:author="Nokia_r02" w:date="2024-01-22T09:53:00Z">
          <w:r w:rsidR="00D74ED9" w:rsidDel="00581C9C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4CE3B0E6" w14:textId="77777777" w:rsidR="00FE4B0B" w:rsidRDefault="00FE4B0B" w:rsidP="00FE4B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4081B24F" w14:textId="3974B229" w:rsidR="00FE4B0B" w:rsidRP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4E23369C" w:rsidR="004E3939" w:rsidRPr="00DD376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30CE" w:rsidRPr="005530CE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5530CE" w:rsidRPr="00DD376F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</w:p>
    <w:p w14:paraId="0F756858" w14:textId="350ABF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  <w:r w:rsidR="00106920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(S2-24000</w:t>
      </w:r>
      <w:r w:rsidR="00106920">
        <w:rPr>
          <w:rFonts w:ascii="Arial" w:eastAsia="SimSun" w:hAnsi="Arial" w:cs="Arial"/>
          <w:b/>
          <w:sz w:val="22"/>
          <w:szCs w:val="22"/>
          <w:lang w:val="en-US" w:eastAsia="en-US"/>
        </w:rPr>
        <w:t>74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/</w:t>
      </w:r>
      <w:r w:rsidR="00106920" w:rsidRPr="00106920">
        <w:rPr>
          <w:rFonts w:ascii="Arial" w:eastAsia="SimSun" w:hAnsi="Arial" w:cs="Arial"/>
          <w:b/>
          <w:sz w:val="22"/>
          <w:szCs w:val="22"/>
          <w:lang w:val="en-US" w:eastAsia="en-US"/>
        </w:rPr>
        <w:t>S6-234027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)</w:t>
      </w:r>
    </w:p>
    <w:p w14:paraId="2630B484" w14:textId="6EC0F2A2" w:rsidR="00B97703" w:rsidRPr="00DD376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DD376F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106920">
        <w:rPr>
          <w:rFonts w:ascii="Arial" w:eastAsia="SimSun" w:hAnsi="Arial" w:cs="Arial"/>
          <w:b/>
          <w:sz w:val="22"/>
          <w:szCs w:val="22"/>
          <w:lang w:val="en-US" w:eastAsia="zh-CN"/>
        </w:rPr>
        <w:t>9</w:t>
      </w:r>
    </w:p>
    <w:bookmarkEnd w:id="9"/>
    <w:bookmarkEnd w:id="10"/>
    <w:bookmarkEnd w:id="11"/>
    <w:p w14:paraId="3589E1F1" w14:textId="4F3B9E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 w:rsidRPr="00614DD1">
        <w:rPr>
          <w:rFonts w:ascii="Arial" w:hAnsi="Arial" w:cs="Arial"/>
          <w:b/>
          <w:sz w:val="22"/>
          <w:szCs w:val="22"/>
        </w:rPr>
        <w:t>UASAPP_Ph3</w:t>
      </w:r>
      <w:r w:rsidR="00106920">
        <w:rPr>
          <w:rFonts w:ascii="Arial" w:hAnsi="Arial" w:cs="Arial"/>
          <w:b/>
          <w:sz w:val="22"/>
          <w:szCs w:val="22"/>
        </w:rPr>
        <w:t>, FS_UAS_Ph3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0CB9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530C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SA</w:t>
      </w:r>
      <w:r w:rsidR="0025318E" w:rsidRPr="009E2495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2</w:t>
      </w:r>
    </w:p>
    <w:p w14:paraId="1691979C" w14:textId="6CC51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>
        <w:rPr>
          <w:rFonts w:ascii="Arial" w:hAnsi="Arial" w:cs="Arial"/>
          <w:b/>
          <w:bCs/>
          <w:sz w:val="22"/>
          <w:szCs w:val="22"/>
        </w:rPr>
        <w:t>SA6</w:t>
      </w:r>
    </w:p>
    <w:p w14:paraId="6A71F37E" w14:textId="60A05F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5599">
        <w:rPr>
          <w:rFonts w:ascii="Arial" w:hAnsi="Arial" w:cs="Arial"/>
          <w:b/>
          <w:bCs/>
          <w:sz w:val="22"/>
          <w:szCs w:val="22"/>
        </w:rPr>
        <w:t>SA</w:t>
      </w:r>
    </w:p>
    <w:bookmarkEnd w:id="12"/>
    <w:bookmarkEnd w:id="13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1AE9ECEB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5569851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laeyoung.kim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@</w:t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lge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42E5A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DD376F">
        <w:rPr>
          <w:rFonts w:ascii="Arial" w:hAnsi="Arial" w:cs="Arial"/>
          <w:b/>
          <w:sz w:val="22"/>
          <w:szCs w:val="22"/>
        </w:rPr>
        <w:t>Attachments:</w:t>
      </w:r>
      <w:r w:rsidRPr="00DD376F">
        <w:rPr>
          <w:rFonts w:ascii="Arial" w:hAnsi="Arial" w:cs="Arial"/>
          <w:bCs/>
          <w:sz w:val="22"/>
          <w:szCs w:val="22"/>
        </w:rPr>
        <w:tab/>
      </w:r>
      <w:r w:rsidR="00F84115">
        <w:rPr>
          <w:rFonts w:ascii="Arial" w:hAnsi="Arial" w:cs="Arial"/>
          <w:bCs/>
          <w:sz w:val="22"/>
          <w:szCs w:val="22"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BFCF79" w14:textId="2508EBB1" w:rsidR="005B41F0" w:rsidRDefault="005B41F0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 w:rsidR="00F84115">
        <w:rPr>
          <w:rFonts w:ascii="Arial" w:eastAsia="맑은 고딕" w:hAnsi="Arial" w:cs="Arial"/>
          <w:lang w:eastAsia="ko-KR"/>
        </w:rPr>
        <w:t>SA6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Pr="001E1A4C">
        <w:rPr>
          <w:rFonts w:ascii="Arial" w:eastAsia="맑은 고딕" w:hAnsi="Arial" w:cs="Arial"/>
          <w:lang w:eastAsia="ko-KR"/>
        </w:rPr>
        <w:t xml:space="preserve">LS on </w:t>
      </w:r>
      <w:r w:rsidR="00F84115" w:rsidRPr="00F84115">
        <w:rPr>
          <w:rFonts w:ascii="Arial" w:eastAsia="맑은 고딕" w:hAnsi="Arial" w:cs="Arial"/>
          <w:lang w:eastAsia="ko-KR"/>
        </w:rPr>
        <w:t>Coordination of work for UAS_Ph3</w:t>
      </w:r>
      <w:r w:rsidR="004E6E6D">
        <w:rPr>
          <w:rFonts w:ascii="Arial" w:eastAsia="맑은 고딕" w:hAnsi="Arial" w:cs="Arial"/>
          <w:lang w:eastAsia="ko-KR"/>
        </w:rPr>
        <w:t xml:space="preserve"> and provide the feedback as below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6A872DE5" w14:textId="77777777" w:rsidR="005B41F0" w:rsidRDefault="005B41F0" w:rsidP="005B41F0">
      <w:pPr>
        <w:pStyle w:val="a3"/>
        <w:spacing w:after="40"/>
        <w:rPr>
          <w:rFonts w:eastAsia="맑은 고딕" w:cs="Arial"/>
          <w:lang w:eastAsia="ko-KR"/>
        </w:rPr>
      </w:pPr>
    </w:p>
    <w:p w14:paraId="54ECC139" w14:textId="628A9651" w:rsidR="005B41F0" w:rsidRDefault="008F2C78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The SID for </w:t>
      </w:r>
      <w:r w:rsidRPr="008F2C78">
        <w:rPr>
          <w:rFonts w:ascii="Arial" w:eastAsia="맑은 고딕" w:hAnsi="Arial" w:cs="Arial"/>
          <w:lang w:eastAsia="ko-KR"/>
        </w:rPr>
        <w:t xml:space="preserve">Study on Phase 3 for UAS, UAV and UAM </w:t>
      </w:r>
      <w:r>
        <w:rPr>
          <w:rFonts w:ascii="Arial" w:eastAsia="맑은 고딕" w:hAnsi="Arial" w:cs="Arial"/>
          <w:lang w:eastAsia="ko-KR"/>
        </w:rPr>
        <w:t xml:space="preserve">(FS_UAS_Ph3), </w:t>
      </w:r>
      <w:r w:rsidRPr="008F2C78">
        <w:rPr>
          <w:rFonts w:ascii="Arial" w:eastAsia="맑은 고딕" w:hAnsi="Arial" w:cs="Arial"/>
          <w:lang w:eastAsia="ko-KR"/>
        </w:rPr>
        <w:t>SP-231801</w:t>
      </w:r>
      <w:r>
        <w:rPr>
          <w:rFonts w:ascii="Arial" w:eastAsia="맑은 고딕" w:hAnsi="Arial" w:cs="Arial"/>
          <w:lang w:eastAsia="ko-KR"/>
        </w:rPr>
        <w:t xml:space="preserve"> approved at SA#102 includes the following work task related to </w:t>
      </w:r>
      <w:r w:rsidRPr="008F2C78">
        <w:rPr>
          <w:rFonts w:ascii="Arial" w:eastAsia="맑은 고딕" w:hAnsi="Arial" w:cs="Arial"/>
          <w:lang w:eastAsia="ko-KR"/>
        </w:rPr>
        <w:t>UAV flight path monitoring</w:t>
      </w:r>
      <w:r w:rsidR="005B41F0">
        <w:rPr>
          <w:rFonts w:ascii="Arial" w:eastAsia="맑은 고딕" w:hAnsi="Arial" w:cs="Arial"/>
          <w:lang w:eastAsia="ko-KR"/>
        </w:rPr>
        <w:t>.</w:t>
      </w:r>
      <w:r w:rsidR="00455E9E">
        <w:rPr>
          <w:rFonts w:ascii="Arial" w:eastAsia="맑은 고딕" w:hAnsi="Arial" w:cs="Arial"/>
          <w:lang w:eastAsia="ko-KR"/>
        </w:rPr>
        <w:t xml:space="preserve"> So, </w:t>
      </w:r>
      <w:r w:rsidR="00455E9E">
        <w:rPr>
          <w:rFonts w:ascii="Arial" w:eastAsia="맑은 고딕" w:hAnsi="Arial" w:cs="Arial"/>
          <w:bCs/>
          <w:szCs w:val="22"/>
          <w:lang w:val="en-US" w:eastAsia="ko-KR"/>
        </w:rPr>
        <w:t xml:space="preserve">SA2's understanding is that the SA6 objective related to </w:t>
      </w:r>
      <w:r w:rsidR="00455E9E" w:rsidRPr="00814442">
        <w:rPr>
          <w:rFonts w:ascii="Arial" w:eastAsia="맑은 고딕" w:hAnsi="Arial" w:cs="Arial"/>
          <w:bCs/>
          <w:szCs w:val="22"/>
          <w:lang w:val="en-US" w:eastAsia="ko-KR"/>
        </w:rPr>
        <w:t xml:space="preserve">real time UAV flight path monitoring </w:t>
      </w:r>
      <w:r w:rsidR="00455E9E">
        <w:rPr>
          <w:rFonts w:ascii="Arial" w:eastAsia="맑은 고딕" w:hAnsi="Arial" w:cs="Arial"/>
          <w:bCs/>
          <w:szCs w:val="22"/>
          <w:lang w:val="en-US" w:eastAsia="ko-KR"/>
        </w:rPr>
        <w:t xml:space="preserve">may have some overlap with the SA2 </w:t>
      </w:r>
      <w:r w:rsidR="00455E9E" w:rsidRPr="0018595B">
        <w:rPr>
          <w:rFonts w:ascii="Arial" w:eastAsia="맑은 고딕" w:hAnsi="Arial" w:cs="Arial"/>
          <w:bCs/>
          <w:szCs w:val="22"/>
          <w:lang w:val="en-US" w:eastAsia="ko-KR"/>
        </w:rPr>
        <w:t>objective</w:t>
      </w:r>
      <w:r w:rsidR="00455E9E">
        <w:rPr>
          <w:rFonts w:ascii="Arial" w:eastAsia="맑은 고딕" w:hAnsi="Arial" w:cs="Arial"/>
          <w:bCs/>
          <w:szCs w:val="22"/>
          <w:lang w:val="en-US" w:eastAsia="ko-KR"/>
        </w:rPr>
        <w:t xml:space="preserve"> related to WT#1.</w:t>
      </w:r>
    </w:p>
    <w:p w14:paraId="4C9E034C" w14:textId="77777777" w:rsidR="0018595B" w:rsidRDefault="0018595B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tbl>
      <w:tblPr>
        <w:tblStyle w:val="af3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5B41F0" w14:paraId="7852B038" w14:textId="77777777" w:rsidTr="005B41F0">
        <w:tc>
          <w:tcPr>
            <w:tcW w:w="9434" w:type="dxa"/>
          </w:tcPr>
          <w:p w14:paraId="7C6CE323" w14:textId="373854A5" w:rsidR="005B41F0" w:rsidRDefault="008F2C78" w:rsidP="008F2C78">
            <w:pPr>
              <w:overflowPunct/>
              <w:snapToGrid w:val="0"/>
              <w:spacing w:before="120" w:after="120"/>
              <w:ind w:left="320" w:hangingChars="160" w:hanging="3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>
              <w:t>-</w:t>
            </w:r>
            <w:r>
              <w:tab/>
            </w:r>
            <w:r w:rsidRPr="00991ABE">
              <w:rPr>
                <w:b/>
              </w:rPr>
              <w:t>WT#1:</w:t>
            </w:r>
            <w:r w:rsidRPr="00C10CCA">
              <w:t xml:space="preserve"> </w:t>
            </w:r>
            <w:r w:rsidRPr="000B7C9D"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t>nhance NEF services to support service exposure</w:t>
            </w:r>
            <w:r>
              <w:t xml:space="preserve"> and</w:t>
            </w:r>
            <w:r w:rsidRPr="005E5A82">
              <w:t xml:space="preserve"> </w:t>
            </w:r>
            <w:r w:rsidRPr="000B7C9D">
              <w:t>interactions</w:t>
            </w:r>
            <w:r w:rsidRPr="00C10CCA">
              <w:t xml:space="preserve"> between MNOs and UTM functions </w:t>
            </w:r>
            <w:r w:rsidRPr="000B7C9D">
              <w:t xml:space="preserve">for </w:t>
            </w:r>
            <w:r>
              <w:t>i.e.</w:t>
            </w:r>
            <w:r w:rsidRPr="00C10CCA">
              <w:t xml:space="preserve"> pre-mission </w:t>
            </w:r>
            <w:r w:rsidRPr="00675788"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t>multiple USS serving the geographical areas corresponding to UAV flight path).</w:t>
            </w:r>
          </w:p>
        </w:tc>
      </w:tr>
    </w:tbl>
    <w:p w14:paraId="17983898" w14:textId="77777777" w:rsidR="005B41F0" w:rsidRDefault="005B41F0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D83F83" w14:textId="04D44240" w:rsidR="004E6E6D" w:rsidRDefault="004E6E6D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r>
        <w:rPr>
          <w:rFonts w:ascii="Arial" w:eastAsia="맑은 고딕" w:hAnsi="Arial" w:cs="Arial" w:hint="eastAsia"/>
          <w:bCs/>
          <w:szCs w:val="22"/>
          <w:lang w:val="en-US" w:eastAsia="ko-KR"/>
        </w:rPr>
        <w:t>T</w:t>
      </w:r>
      <w:r>
        <w:rPr>
          <w:rFonts w:ascii="Arial" w:eastAsia="맑은 고딕" w:hAnsi="Arial" w:cs="Arial"/>
          <w:bCs/>
          <w:szCs w:val="22"/>
          <w:lang w:val="en-US" w:eastAsia="ko-KR"/>
        </w:rPr>
        <w:t>he CR attached in the SA6 LS (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>S6-233453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) reads the interaction between 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 xml:space="preserve">the UAS application specific server </w:t>
      </w:r>
      <w:r>
        <w:rPr>
          <w:rFonts w:ascii="Arial" w:eastAsia="맑은 고딕" w:hAnsi="Arial" w:cs="Arial"/>
          <w:bCs/>
          <w:szCs w:val="22"/>
          <w:lang w:val="en-US" w:eastAsia="ko-KR"/>
        </w:rPr>
        <w:t>and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 xml:space="preserve"> the UAE server</w:t>
      </w:r>
      <w:r>
        <w:rPr>
          <w:rFonts w:ascii="Arial" w:eastAsia="맑은 고딕" w:hAnsi="Arial" w:cs="Arial"/>
          <w:bCs/>
          <w:szCs w:val="22"/>
          <w:lang w:val="en-US" w:eastAsia="ko-KR"/>
        </w:rPr>
        <w:t>, and between the UAE server and the UAE client to s</w:t>
      </w:r>
      <w:r w:rsidRPr="004E6E6D">
        <w:rPr>
          <w:rFonts w:ascii="Arial" w:eastAsia="맑은 고딕" w:hAnsi="Arial" w:cs="Arial"/>
          <w:bCs/>
          <w:szCs w:val="22"/>
          <w:lang w:val="en-US" w:eastAsia="ko-KR"/>
        </w:rPr>
        <w:t xml:space="preserve">upport </w:t>
      </w:r>
      <w:del w:id="14" w:author="Nokia_r02" w:date="2024-01-22T09:40:00Z">
        <w:r w:rsidRPr="004E6E6D" w:rsidDel="00BD3767">
          <w:rPr>
            <w:rFonts w:ascii="Arial" w:eastAsia="맑은 고딕" w:hAnsi="Arial" w:cs="Arial"/>
            <w:bCs/>
            <w:szCs w:val="22"/>
            <w:lang w:val="en-US" w:eastAsia="ko-KR"/>
          </w:rPr>
          <w:delText xml:space="preserve">for </w:delText>
        </w:r>
      </w:del>
      <w:r w:rsidRPr="004E6E6D">
        <w:rPr>
          <w:rFonts w:ascii="Arial" w:eastAsia="맑은 고딕" w:hAnsi="Arial" w:cs="Arial"/>
          <w:bCs/>
          <w:szCs w:val="22"/>
          <w:lang w:val="en-US" w:eastAsia="ko-KR"/>
        </w:rPr>
        <w:t>real time UAV flight path monitoring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 where there is no direct involvement of </w:t>
      </w:r>
      <w:ins w:id="15" w:author="Nokia_r02" w:date="2024-01-22T09:43:00Z">
        <w:r w:rsidR="00BD3767">
          <w:rPr>
            <w:rFonts w:ascii="Arial" w:eastAsia="맑은 고딕" w:hAnsi="Arial" w:cs="Arial"/>
            <w:bCs/>
            <w:szCs w:val="22"/>
            <w:lang w:val="en-US" w:eastAsia="ko-KR"/>
          </w:rPr>
          <w:t xml:space="preserve">RAN or any </w:t>
        </w:r>
      </w:ins>
      <w:r>
        <w:rPr>
          <w:rFonts w:ascii="Arial" w:eastAsia="맑은 고딕" w:hAnsi="Arial" w:cs="Arial"/>
          <w:bCs/>
          <w:szCs w:val="22"/>
          <w:lang w:val="en-US" w:eastAsia="ko-KR"/>
        </w:rPr>
        <w:t xml:space="preserve">5GC NFs such as NEF. Therefore, SA2's understanding is that no overlap </w:t>
      </w:r>
      <w:r w:rsidR="004D6F5F">
        <w:rPr>
          <w:rFonts w:ascii="Arial" w:eastAsia="맑은 고딕" w:hAnsi="Arial" w:cs="Arial"/>
          <w:bCs/>
          <w:szCs w:val="22"/>
          <w:lang w:val="en-US" w:eastAsia="ko-KR"/>
        </w:rPr>
        <w:t xml:space="preserve">with SA2 work is expected 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from </w:t>
      </w:r>
      <w:ins w:id="16" w:author="Nokia_r02" w:date="2024-01-22T09:49:00Z">
        <w:r w:rsidR="00BD3767">
          <w:rPr>
            <w:rFonts w:ascii="Arial" w:eastAsia="맑은 고딕" w:hAnsi="Arial" w:cs="Arial"/>
            <w:bCs/>
            <w:szCs w:val="22"/>
            <w:lang w:val="en-US" w:eastAsia="ko-KR"/>
          </w:rPr>
          <w:t xml:space="preserve">a </w:t>
        </w:r>
      </w:ins>
      <w:r>
        <w:rPr>
          <w:rFonts w:ascii="Arial" w:eastAsia="맑은 고딕" w:hAnsi="Arial" w:cs="Arial"/>
          <w:bCs/>
          <w:szCs w:val="22"/>
          <w:lang w:val="en-US" w:eastAsia="ko-KR"/>
        </w:rPr>
        <w:t xml:space="preserve">mechanism </w:t>
      </w:r>
      <w:r w:rsidR="0018595B">
        <w:rPr>
          <w:rFonts w:ascii="Arial" w:eastAsia="맑은 고딕" w:hAnsi="Arial" w:cs="Arial"/>
          <w:bCs/>
          <w:szCs w:val="22"/>
          <w:lang w:val="en-US" w:eastAsia="ko-KR"/>
        </w:rPr>
        <w:t>perspective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. </w:t>
      </w:r>
    </w:p>
    <w:p w14:paraId="50310A27" w14:textId="6D629836" w:rsidR="002534B1" w:rsidRPr="00FC7EB9" w:rsidRDefault="002534B1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highlight w:val="yellow"/>
          <w:lang w:eastAsia="ko-KR"/>
        </w:rPr>
      </w:pPr>
      <w:r>
        <w:rPr>
          <w:rFonts w:ascii="Arial" w:eastAsia="맑은 고딕" w:hAnsi="Arial" w:cs="Arial"/>
          <w:bCs/>
          <w:szCs w:val="22"/>
          <w:lang w:val="en-US" w:eastAsia="ko-KR"/>
        </w:rPr>
        <w:t xml:space="preserve">SA2 believes that </w:t>
      </w:r>
      <w:ins w:id="17" w:author="QC01" w:date="2024-01-15T07:30:00Z">
        <w:r w:rsidR="004912C9">
          <w:rPr>
            <w:rFonts w:ascii="Arial" w:eastAsia="맑은 고딕" w:hAnsi="Arial" w:cs="Arial"/>
            <w:bCs/>
            <w:szCs w:val="22"/>
            <w:lang w:val="en-US" w:eastAsia="ko-KR"/>
          </w:rPr>
          <w:t xml:space="preserve">it is acceptable to </w:t>
        </w:r>
      </w:ins>
      <w:r w:rsidR="00C831FA">
        <w:rPr>
          <w:rFonts w:ascii="Arial" w:eastAsia="맑은 고딕" w:hAnsi="Arial" w:cs="Arial"/>
          <w:bCs/>
          <w:szCs w:val="22"/>
          <w:lang w:val="en-US" w:eastAsia="ko-KR"/>
        </w:rPr>
        <w:t>develop</w:t>
      </w:r>
      <w:del w:id="18" w:author="QC01" w:date="2024-01-15T07:30:00Z">
        <w:r w:rsidR="00C831FA" w:rsidDel="004912C9">
          <w:rPr>
            <w:rFonts w:ascii="Arial" w:eastAsia="맑은 고딕" w:hAnsi="Arial" w:cs="Arial"/>
            <w:bCs/>
            <w:szCs w:val="22"/>
            <w:lang w:val="en-US" w:eastAsia="ko-KR"/>
          </w:rPr>
          <w:delText>ing</w:delText>
        </w:r>
      </w:del>
      <w:r w:rsidR="00A54FEC">
        <w:rPr>
          <w:rFonts w:ascii="Arial" w:eastAsia="맑은 고딕" w:hAnsi="Arial" w:cs="Arial"/>
          <w:bCs/>
          <w:szCs w:val="22"/>
          <w:lang w:val="en-US" w:eastAsia="ko-KR"/>
        </w:rPr>
        <w:t xml:space="preserve"> and specify</w:t>
      </w:r>
      <w:del w:id="19" w:author="QC01" w:date="2024-01-15T07:30:00Z">
        <w:r w:rsidR="00A54FEC" w:rsidDel="004912C9">
          <w:rPr>
            <w:rFonts w:ascii="Arial" w:eastAsia="맑은 고딕" w:hAnsi="Arial" w:cs="Arial"/>
            <w:bCs/>
            <w:szCs w:val="22"/>
            <w:lang w:val="en-US" w:eastAsia="ko-KR"/>
          </w:rPr>
          <w:delText>ing</w:delText>
        </w:r>
      </w:del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</w:t>
      </w:r>
      <w:r w:rsidR="00A54FEC">
        <w:rPr>
          <w:rFonts w:ascii="Arial" w:eastAsia="맑은 고딕" w:hAnsi="Arial" w:cs="Arial"/>
          <w:bCs/>
          <w:szCs w:val="22"/>
          <w:lang w:val="en-US" w:eastAsia="ko-KR"/>
        </w:rPr>
        <w:t xml:space="preserve">both 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application layer </w:t>
      </w:r>
      <w:r w:rsidR="001602D4">
        <w:rPr>
          <w:rFonts w:ascii="Arial" w:eastAsia="맑은 고딕" w:hAnsi="Arial" w:cs="Arial" w:hint="eastAsia"/>
          <w:bCs/>
          <w:szCs w:val="22"/>
          <w:lang w:val="en-US" w:eastAsia="ko-KR"/>
        </w:rPr>
        <w:t>b</w:t>
      </w:r>
      <w:r w:rsidR="001602D4">
        <w:rPr>
          <w:rFonts w:ascii="Arial" w:eastAsia="맑은 고딕" w:hAnsi="Arial" w:cs="Arial"/>
          <w:bCs/>
          <w:szCs w:val="22"/>
          <w:lang w:val="en-US" w:eastAsia="ko-KR"/>
        </w:rPr>
        <w:t xml:space="preserve">ased 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>mechanism</w:t>
      </w:r>
      <w:ins w:id="20" w:author="Nokia_r02" w:date="2024-01-22T09:41:00Z">
        <w:r w:rsidR="00BD3767">
          <w:rPr>
            <w:rFonts w:ascii="Arial" w:eastAsia="맑은 고딕" w:hAnsi="Arial" w:cs="Arial"/>
            <w:bCs/>
            <w:szCs w:val="22"/>
            <w:lang w:val="en-US" w:eastAsia="ko-KR"/>
          </w:rPr>
          <w:t>s</w:t>
        </w:r>
      </w:ins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in </w:t>
      </w:r>
      <w:r>
        <w:rPr>
          <w:rFonts w:ascii="Arial" w:eastAsia="맑은 고딕" w:hAnsi="Arial" w:cs="Arial"/>
          <w:bCs/>
          <w:szCs w:val="22"/>
          <w:lang w:val="en-US" w:eastAsia="ko-KR"/>
        </w:rPr>
        <w:t xml:space="preserve">SA6 </w:t>
      </w:r>
      <w:r w:rsidR="00A54FEC">
        <w:rPr>
          <w:rFonts w:ascii="Arial" w:eastAsia="맑은 고딕" w:hAnsi="Arial" w:cs="Arial"/>
          <w:bCs/>
          <w:szCs w:val="22"/>
          <w:lang w:val="en-US" w:eastAsia="ko-KR"/>
        </w:rPr>
        <w:t>and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</w:t>
      </w:r>
      <w:del w:id="21" w:author="Nokia_r02" w:date="2024-01-22T09:45:00Z">
        <w:r w:rsidR="00C831FA" w:rsidDel="00BD3767">
          <w:rPr>
            <w:rFonts w:ascii="Arial" w:eastAsia="맑은 고딕" w:hAnsi="Arial" w:cs="Arial"/>
            <w:bCs/>
            <w:szCs w:val="22"/>
            <w:lang w:val="en-US" w:eastAsia="ko-KR"/>
          </w:rPr>
          <w:delText xml:space="preserve">core network </w:delText>
        </w:r>
      </w:del>
      <w:ins w:id="22" w:author="Nokia_r02" w:date="2024-01-22T09:45:00Z">
        <w:r w:rsidR="00BD3767">
          <w:rPr>
            <w:rFonts w:ascii="Arial" w:eastAsia="맑은 고딕" w:hAnsi="Arial" w:cs="Arial"/>
            <w:bCs/>
            <w:szCs w:val="22"/>
            <w:lang w:val="en-US" w:eastAsia="ko-KR"/>
          </w:rPr>
          <w:t xml:space="preserve">5GS </w:t>
        </w:r>
      </w:ins>
      <w:r w:rsidR="001602D4">
        <w:rPr>
          <w:rFonts w:ascii="Arial" w:eastAsia="맑은 고딕" w:hAnsi="Arial" w:cs="Arial"/>
          <w:bCs/>
          <w:szCs w:val="22"/>
          <w:lang w:val="en-US" w:eastAsia="ko-KR"/>
        </w:rPr>
        <w:t>based</w:t>
      </w:r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mechanism</w:t>
      </w:r>
      <w:ins w:id="23" w:author="Nokia_r02" w:date="2024-01-22T09:45:00Z">
        <w:r w:rsidR="00BD3767">
          <w:rPr>
            <w:rFonts w:ascii="Arial" w:eastAsia="맑은 고딕" w:hAnsi="Arial" w:cs="Arial"/>
            <w:bCs/>
            <w:szCs w:val="22"/>
            <w:lang w:val="en-US" w:eastAsia="ko-KR"/>
          </w:rPr>
          <w:t>s</w:t>
        </w:r>
      </w:ins>
      <w:r w:rsidR="00C831FA">
        <w:rPr>
          <w:rFonts w:ascii="Arial" w:eastAsia="맑은 고딕" w:hAnsi="Arial" w:cs="Arial"/>
          <w:bCs/>
          <w:szCs w:val="22"/>
          <w:lang w:val="en-US" w:eastAsia="ko-KR"/>
        </w:rPr>
        <w:t xml:space="preserve"> in SA2 </w:t>
      </w:r>
      <w:ins w:id="24" w:author="QC01" w:date="2024-01-15T07:30:00Z">
        <w:r w:rsidR="004912C9">
          <w:rPr>
            <w:rFonts w:ascii="Arial" w:eastAsia="맑은 고딕" w:hAnsi="Arial" w:cs="Arial"/>
            <w:bCs/>
            <w:szCs w:val="22"/>
            <w:lang w:val="en-US" w:eastAsia="ko-KR"/>
          </w:rPr>
          <w:t>as long as the two mechanisms are not conflicting</w:t>
        </w:r>
      </w:ins>
      <w:ins w:id="25" w:author="QC01" w:date="2024-01-15T07:31:00Z">
        <w:r w:rsidR="00D74ED9">
          <w:rPr>
            <w:rFonts w:ascii="Arial" w:eastAsia="맑은 고딕" w:hAnsi="Arial" w:cs="Arial"/>
            <w:bCs/>
            <w:szCs w:val="22"/>
            <w:lang w:val="en-US" w:eastAsia="ko-KR"/>
          </w:rPr>
          <w:t xml:space="preserve"> </w:t>
        </w:r>
        <w:commentRangeStart w:id="26"/>
        <w:del w:id="27" w:author="Nokia_r02" w:date="2024-01-22T09:47:00Z">
          <w:r w:rsidR="00D74ED9" w:rsidDel="00BD3767">
            <w:rPr>
              <w:rFonts w:ascii="Arial" w:eastAsia="맑은 고딕" w:hAnsi="Arial" w:cs="Arial"/>
              <w:bCs/>
              <w:szCs w:val="22"/>
              <w:lang w:val="en-US" w:eastAsia="ko-KR"/>
            </w:rPr>
            <w:delText>and can be allowed to be deployed separately and independently</w:delText>
          </w:r>
        </w:del>
      </w:ins>
      <w:commentRangeEnd w:id="26"/>
      <w:r w:rsidR="00BD3767">
        <w:rPr>
          <w:rStyle w:val="a9"/>
          <w:rFonts w:ascii="Arial" w:hAnsi="Arial"/>
        </w:rPr>
        <w:commentReference w:id="26"/>
      </w:r>
      <w:del w:id="28" w:author="QC01" w:date="2024-01-15T07:30:00Z">
        <w:r w:rsidR="00C831FA" w:rsidDel="004912C9">
          <w:rPr>
            <w:rFonts w:ascii="Arial" w:eastAsia="맑은 고딕" w:hAnsi="Arial" w:cs="Arial"/>
            <w:bCs/>
            <w:szCs w:val="22"/>
            <w:lang w:val="en-US" w:eastAsia="ko-KR"/>
          </w:rPr>
          <w:delText xml:space="preserve">is not considered harmful to support </w:delText>
        </w:r>
        <w:r w:rsidRPr="00814442" w:rsidDel="004912C9">
          <w:rPr>
            <w:rFonts w:ascii="Arial" w:eastAsia="맑은 고딕" w:hAnsi="Arial" w:cs="Arial"/>
            <w:bCs/>
            <w:szCs w:val="22"/>
            <w:lang w:val="en-US" w:eastAsia="ko-KR"/>
          </w:rPr>
          <w:delText>UAV flight path monitoring</w:delText>
        </w:r>
      </w:del>
      <w:r>
        <w:rPr>
          <w:rFonts w:ascii="Arial" w:eastAsia="맑은 고딕" w:hAnsi="Arial" w:cs="Arial"/>
          <w:bCs/>
          <w:szCs w:val="22"/>
          <w:lang w:val="en-US" w:eastAsia="ko-KR"/>
        </w:rPr>
        <w:t>.</w:t>
      </w:r>
      <w:r w:rsidR="00052F09">
        <w:rPr>
          <w:rFonts w:ascii="Arial" w:eastAsia="맑은 고딕" w:hAnsi="Arial" w:cs="Arial"/>
          <w:bCs/>
          <w:szCs w:val="22"/>
          <w:lang w:val="en-US" w:eastAsia="ko-KR"/>
        </w:rPr>
        <w:t xml:space="preserve"> </w:t>
      </w:r>
      <w:ins w:id="29" w:author="LaeYoung r03 (LG Electronics)" w:date="2024-01-23T17:21:00Z">
        <w:r w:rsidR="00932325" w:rsidRPr="00FC7EB9">
          <w:rPr>
            <w:rFonts w:ascii="Arial" w:eastAsia="맑은 고딕" w:hAnsi="Arial" w:cs="Arial" w:hint="eastAsia"/>
            <w:bCs/>
            <w:szCs w:val="22"/>
            <w:highlight w:val="yellow"/>
            <w:lang w:val="en-US" w:eastAsia="ko-KR"/>
          </w:rPr>
          <w:t>S</w:t>
        </w:r>
        <w:r w:rsidR="00932325" w:rsidRPr="00FC7EB9">
          <w:rPr>
            <w:rFonts w:ascii="Arial" w:eastAsia="맑은 고딕" w:hAnsi="Arial" w:cs="Arial"/>
            <w:bCs/>
            <w:szCs w:val="22"/>
            <w:highlight w:val="yellow"/>
            <w:lang w:val="en-US" w:eastAsia="ko-KR"/>
          </w:rPr>
          <w:t xml:space="preserve">A2 has just started </w:t>
        </w:r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>FS_UAS_Ph3 at this meeting and its completion target date is TSG#104 (June 2024</w:t>
        </w:r>
        <w:proofErr w:type="gramStart"/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>).</w:t>
        </w:r>
      </w:ins>
      <w:r w:rsidR="00C831FA">
        <w:rPr>
          <w:rFonts w:ascii="Arial" w:eastAsia="맑은 고딕" w:hAnsi="Arial" w:cs="Arial" w:hint="eastAsia"/>
          <w:lang w:eastAsia="ko-KR"/>
        </w:rPr>
        <w:t>T</w:t>
      </w:r>
      <w:r w:rsidR="00C831FA">
        <w:rPr>
          <w:rFonts w:ascii="Arial" w:eastAsia="맑은 고딕" w:hAnsi="Arial" w:cs="Arial"/>
          <w:lang w:eastAsia="ko-KR"/>
        </w:rPr>
        <w:t>herefore</w:t>
      </w:r>
      <w:proofErr w:type="gramEnd"/>
      <w:r w:rsidR="00C831FA">
        <w:rPr>
          <w:rFonts w:ascii="Arial" w:eastAsia="맑은 고딕" w:hAnsi="Arial" w:cs="Arial"/>
          <w:lang w:eastAsia="ko-KR"/>
        </w:rPr>
        <w:t xml:space="preserve">, </w:t>
      </w:r>
      <w:ins w:id="30" w:author="LaeYoung r03 (LG Electronics)" w:date="2024-01-23T17:25:00Z"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 xml:space="preserve">SA2 </w:t>
        </w:r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>cannot assess whether there is any dependency</w:t>
        </w:r>
      </w:ins>
      <w:ins w:id="31" w:author="LaeYoung r03 (LG Electronics)" w:date="2024-01-23T17:34:00Z">
        <w:r w:rsidR="00220D98">
          <w:rPr>
            <w:rFonts w:ascii="Arial" w:eastAsia="맑은 고딕" w:hAnsi="Arial" w:cs="Arial"/>
            <w:highlight w:val="yellow"/>
            <w:lang w:eastAsia="ko-KR"/>
          </w:rPr>
          <w:t xml:space="preserve"> </w:t>
        </w:r>
      </w:ins>
      <w:ins w:id="32" w:author="LaeYoung r03 (LG Electronics)" w:date="2024-01-23T17:25:00Z"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 xml:space="preserve">between SA2 and SA6 mechanisms. At </w:t>
        </w:r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>this stage,</w:t>
        </w:r>
        <w:r w:rsidR="00932325">
          <w:rPr>
            <w:rFonts w:ascii="Arial" w:eastAsia="맑은 고딕" w:hAnsi="Arial" w:cs="Arial"/>
            <w:lang w:eastAsia="ko-KR"/>
          </w:rPr>
          <w:t xml:space="preserve"> </w:t>
        </w:r>
      </w:ins>
      <w:r w:rsidR="00960171">
        <w:rPr>
          <w:rFonts w:ascii="Arial" w:eastAsia="맑은 고딕" w:hAnsi="Arial" w:cs="Arial" w:hint="eastAsia"/>
          <w:lang w:eastAsia="ko-KR"/>
        </w:rPr>
        <w:t>S</w:t>
      </w:r>
      <w:r w:rsidR="00960171">
        <w:rPr>
          <w:rFonts w:ascii="Arial" w:eastAsia="맑은 고딕" w:hAnsi="Arial" w:cs="Arial"/>
          <w:lang w:eastAsia="ko-KR"/>
        </w:rPr>
        <w:t xml:space="preserve">A2 has no issue </w:t>
      </w:r>
      <w:r w:rsidR="00A54FEC">
        <w:rPr>
          <w:rFonts w:ascii="Arial" w:eastAsia="맑은 고딕" w:hAnsi="Arial" w:cs="Arial"/>
          <w:lang w:eastAsia="ko-KR"/>
        </w:rPr>
        <w:t>with progressing the SA6 CR</w:t>
      </w:r>
      <w:ins w:id="33" w:author="LaeYoung r03 (LG Electronics)" w:date="2024-01-23T17:25:00Z">
        <w:r w:rsidR="00932325">
          <w:rPr>
            <w:rFonts w:ascii="Arial" w:eastAsia="맑은 고딕" w:hAnsi="Arial" w:cs="Arial"/>
            <w:lang w:eastAsia="ko-KR"/>
          </w:rPr>
          <w:t xml:space="preserve"> </w:t>
        </w:r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 xml:space="preserve">if the contents can meet the </w:t>
        </w:r>
      </w:ins>
      <w:ins w:id="34" w:author="LaeYoung r03 (LG Electronics)" w:date="2024-01-23T17:26:00Z"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>privacy requirements if any</w:t>
        </w:r>
      </w:ins>
      <w:r w:rsidR="00A54FEC" w:rsidRPr="00FC7EB9">
        <w:rPr>
          <w:rFonts w:ascii="Arial" w:eastAsia="맑은 고딕" w:hAnsi="Arial" w:cs="Arial"/>
          <w:highlight w:val="yellow"/>
          <w:lang w:eastAsia="ko-KR"/>
        </w:rPr>
        <w:t>.</w:t>
      </w:r>
      <w:ins w:id="35" w:author="LaeYoung r03 (LG Electronics)" w:date="2024-01-23T17:26:00Z"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 xml:space="preserve"> </w:t>
        </w:r>
      </w:ins>
      <w:ins w:id="36" w:author="LaeYoung r03 (LG Electronics)" w:date="2024-01-23T17:28:00Z"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>Later, if SA2 finds any aspect</w:t>
        </w:r>
      </w:ins>
      <w:ins w:id="37" w:author="LaeYoung r03 (LG Electronics)" w:date="2024-01-23T17:29:00Z"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 xml:space="preserve"> or issue</w:t>
        </w:r>
      </w:ins>
      <w:ins w:id="38" w:author="LaeYoung r03 (LG Electronics)" w:date="2024-01-23T17:28:00Z"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 xml:space="preserve"> </w:t>
        </w:r>
      </w:ins>
      <w:ins w:id="39" w:author="LaeYoung r03 (LG Electronics)" w:date="2024-01-23T17:30:00Z">
        <w:r w:rsidR="00FC7EB9" w:rsidRPr="00FC7EB9">
          <w:rPr>
            <w:rFonts w:ascii="Arial" w:eastAsia="맑은 고딕" w:hAnsi="Arial" w:cs="Arial"/>
            <w:highlight w:val="yellow"/>
            <w:lang w:eastAsia="ko-KR"/>
          </w:rPr>
          <w:t>that needs</w:t>
        </w:r>
      </w:ins>
      <w:ins w:id="40" w:author="LaeYoung r03 (LG Electronics)" w:date="2024-01-23T17:28:00Z"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 xml:space="preserve"> revisit</w:t>
        </w:r>
      </w:ins>
      <w:ins w:id="41" w:author="LaeYoung r03 (LG Electronics)" w:date="2024-01-23T17:30:00Z">
        <w:r w:rsidR="00FC7EB9" w:rsidRPr="00FC7EB9">
          <w:rPr>
            <w:rFonts w:ascii="Arial" w:eastAsia="맑은 고딕" w:hAnsi="Arial" w:cs="Arial"/>
            <w:highlight w:val="yellow"/>
            <w:lang w:eastAsia="ko-KR"/>
          </w:rPr>
          <w:t>ing</w:t>
        </w:r>
      </w:ins>
      <w:ins w:id="42" w:author="LaeYoung r03 (LG Electronics)" w:date="2024-01-23T17:28:00Z"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 xml:space="preserve"> the contents in the SA6 CR</w:t>
        </w:r>
      </w:ins>
      <w:ins w:id="43" w:author="LaeYoung r03 (LG Electronics)" w:date="2024-01-23T17:29:00Z">
        <w:r w:rsidR="00932325" w:rsidRPr="00FC7EB9">
          <w:rPr>
            <w:rFonts w:ascii="Arial" w:eastAsia="맑은 고딕" w:hAnsi="Arial" w:cs="Arial"/>
            <w:highlight w:val="yellow"/>
            <w:lang w:eastAsia="ko-KR"/>
          </w:rPr>
          <w:t xml:space="preserve"> or </w:t>
        </w:r>
      </w:ins>
      <w:ins w:id="44" w:author="LaeYoung r03 (LG Electronics)" w:date="2024-01-23T17:30:00Z">
        <w:r w:rsidR="00FC7EB9" w:rsidRPr="00FC7EB9">
          <w:rPr>
            <w:rFonts w:ascii="Arial" w:eastAsia="맑은 고딕" w:hAnsi="Arial" w:cs="Arial"/>
            <w:highlight w:val="yellow"/>
            <w:lang w:eastAsia="ko-KR"/>
          </w:rPr>
          <w:t>communicating with SA6, SA2 will inform SA6 of it.</w:t>
        </w:r>
      </w:ins>
    </w:p>
    <w:p w14:paraId="5C8536F4" w14:textId="77777777" w:rsidR="00C831FA" w:rsidRPr="00FC7EB9" w:rsidRDefault="00C831FA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highlight w:val="yellow"/>
          <w:lang w:eastAsia="ko-KR"/>
        </w:rPr>
      </w:pPr>
    </w:p>
    <w:p w14:paraId="1ADC55FE" w14:textId="575869E4" w:rsidR="00C831FA" w:rsidRPr="00890F36" w:rsidRDefault="001602D4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맑은 고딕" w:hAnsi="Arial" w:cs="Arial"/>
          <w:bCs/>
          <w:szCs w:val="22"/>
          <w:lang w:val="en-US" w:eastAsia="ko-KR"/>
        </w:rPr>
      </w:pPr>
      <w:del w:id="45" w:author="LaeYoung r03 (LG Electronics)" w:date="2024-01-23T17:26:00Z">
        <w:r w:rsidRPr="00FC7EB9" w:rsidDel="00932325">
          <w:rPr>
            <w:rFonts w:ascii="Arial" w:eastAsia="맑은 고딕" w:hAnsi="Arial" w:cs="Arial" w:hint="eastAsia"/>
            <w:bCs/>
            <w:szCs w:val="22"/>
            <w:highlight w:val="yellow"/>
            <w:lang w:val="en-US" w:eastAsia="ko-KR"/>
          </w:rPr>
          <w:lastRenderedPageBreak/>
          <w:delText>S</w:delText>
        </w:r>
        <w:r w:rsidRPr="00FC7EB9" w:rsidDel="00932325">
          <w:rPr>
            <w:rFonts w:ascii="Arial" w:eastAsia="맑은 고딕" w:hAnsi="Arial" w:cs="Arial"/>
            <w:bCs/>
            <w:szCs w:val="22"/>
            <w:highlight w:val="yellow"/>
            <w:lang w:val="en-US" w:eastAsia="ko-KR"/>
          </w:rPr>
          <w:delText xml:space="preserve">A2 has just started </w:delText>
        </w:r>
        <w:r w:rsidRPr="00FC7EB9" w:rsidDel="00932325">
          <w:rPr>
            <w:rFonts w:ascii="Arial" w:eastAsia="맑은 고딕" w:hAnsi="Arial" w:cs="Arial"/>
            <w:highlight w:val="yellow"/>
            <w:lang w:eastAsia="ko-KR"/>
          </w:rPr>
          <w:delText xml:space="preserve">FS_UAS_Ph3 at this meeting and its completion target date is TSG#104 (June 2024). If any coordination is </w:delText>
        </w:r>
        <w:r w:rsidR="00CE4713" w:rsidRPr="00FC7EB9" w:rsidDel="00932325">
          <w:rPr>
            <w:rFonts w:ascii="Arial" w:eastAsia="맑은 고딕" w:hAnsi="Arial" w:cs="Arial"/>
            <w:highlight w:val="yellow"/>
            <w:lang w:eastAsia="ko-KR"/>
          </w:rPr>
          <w:delText>deemed necessary</w:delText>
        </w:r>
        <w:r w:rsidRPr="00FC7EB9" w:rsidDel="00932325">
          <w:rPr>
            <w:rFonts w:ascii="Arial" w:eastAsia="맑은 고딕" w:hAnsi="Arial" w:cs="Arial"/>
            <w:highlight w:val="yellow"/>
            <w:lang w:eastAsia="ko-KR"/>
          </w:rPr>
          <w:delText xml:space="preserve"> with SA6 related to Rel-19 UAS study and work, SA2 will </w:delText>
        </w:r>
        <w:r w:rsidR="00CE4713" w:rsidRPr="00FC7EB9" w:rsidDel="00932325">
          <w:rPr>
            <w:rFonts w:ascii="Arial" w:eastAsia="맑은 고딕" w:hAnsi="Arial" w:cs="Arial"/>
            <w:highlight w:val="yellow"/>
            <w:lang w:eastAsia="ko-KR"/>
          </w:rPr>
          <w:delText>inform SA6 of it.</w:delText>
        </w:r>
      </w:del>
    </w:p>
    <w:p w14:paraId="12C7BC71" w14:textId="659EC377" w:rsidR="00CE2135" w:rsidRPr="001D45E3" w:rsidRDefault="00CE213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848F69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F84115">
        <w:rPr>
          <w:rFonts w:ascii="Arial" w:eastAsia="SimSun" w:hAnsi="Arial" w:cs="Arial"/>
          <w:b/>
          <w:bCs/>
          <w:szCs w:val="22"/>
          <w:lang w:val="en-US" w:eastAsia="zh-CN"/>
        </w:rPr>
        <w:t>SA6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720D699B" w:rsidR="00C0554E" w:rsidRDefault="00D842B2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 w:rsidR="008F2C78">
        <w:rPr>
          <w:rFonts w:ascii="Arial" w:eastAsia="SimSun" w:hAnsi="Arial" w:cs="Arial"/>
          <w:bCs/>
          <w:szCs w:val="22"/>
          <w:lang w:val="en-US" w:eastAsia="zh-CN"/>
        </w:rPr>
        <w:t>feedback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in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work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19B3AB05" w14:textId="77777777" w:rsidR="00AD2A3D" w:rsidRPr="00497A79" w:rsidRDefault="00AD2A3D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B10DFD" w14:textId="581119C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D842B2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E55BC50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</w:t>
      </w:r>
      <w:r w:rsidR="00D842B2">
        <w:rPr>
          <w:rFonts w:ascii="Arial" w:hAnsi="Arial" w:cs="Arial"/>
          <w:lang w:eastAsia="zh-CN"/>
        </w:rPr>
        <w:t>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</w:t>
      </w:r>
      <w:r w:rsidR="00D842B2">
        <w:rPr>
          <w:rFonts w:ascii="Arial" w:hAnsi="Arial" w:cs="Arial"/>
          <w:bCs/>
          <w:lang w:eastAsia="zh-CN"/>
        </w:rPr>
        <w:t>reece</w:t>
      </w:r>
    </w:p>
    <w:p w14:paraId="2DFAC692" w14:textId="50548D25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 w:rsidR="00D842B2"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Nokia_r02" w:date="2024-01-22T09:48:00Z" w:initials="BS(I">
    <w:p w14:paraId="3C53A45A" w14:textId="77777777" w:rsidR="00BD3767" w:rsidRDefault="00BD3767" w:rsidP="00F241E5">
      <w:pPr>
        <w:pStyle w:val="a5"/>
        <w:jc w:val="left"/>
      </w:pPr>
      <w:r>
        <w:rPr>
          <w:rStyle w:val="a9"/>
        </w:rPr>
        <w:annotationRef/>
      </w:r>
      <w:r>
        <w:t xml:space="preserve">Looks repetitive </w:t>
      </w:r>
      <w:proofErr w:type="gramStart"/>
      <w:r>
        <w:t>and also</w:t>
      </w:r>
      <w:proofErr w:type="gramEnd"/>
      <w:r>
        <w:t xml:space="preserve">, the 2 </w:t>
      </w:r>
      <w:proofErr w:type="spellStart"/>
      <w:r>
        <w:t>mechnaism</w:t>
      </w:r>
      <w:proofErr w:type="spellEnd"/>
      <w:r>
        <w:t xml:space="preserve"> can coexist. It depends, what information is fetched from where. E.g. UTM can use C2 reliability from SA6 and pre-mission flight planning from 5GS.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53A45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C19940B" w16cex:dateUtc="2024-01-22T04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53A45A" w16cid:durableId="2C1994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F81F2" w14:textId="77777777" w:rsidR="00DB743C" w:rsidRDefault="00DB743C">
      <w:pPr>
        <w:spacing w:after="0"/>
      </w:pPr>
      <w:r>
        <w:separator/>
      </w:r>
    </w:p>
  </w:endnote>
  <w:endnote w:type="continuationSeparator" w:id="0">
    <w:p w14:paraId="64C09E36" w14:textId="77777777" w:rsidR="00DB743C" w:rsidRDefault="00DB74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6AC87" w14:textId="77777777" w:rsidR="00DB743C" w:rsidRDefault="00DB743C">
      <w:pPr>
        <w:spacing w:after="0"/>
      </w:pPr>
      <w:r>
        <w:separator/>
      </w:r>
    </w:p>
  </w:footnote>
  <w:footnote w:type="continuationSeparator" w:id="0">
    <w:p w14:paraId="2A59B34A" w14:textId="77777777" w:rsidR="00DB743C" w:rsidRDefault="00DB74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1">
    <w15:presenceInfo w15:providerId="None" w15:userId="QC01"/>
  </w15:person>
  <w15:person w15:author="Nokia_r02">
    <w15:presenceInfo w15:providerId="None" w15:userId="Nokia_r02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5009"/>
    <w:rsid w:val="00017F23"/>
    <w:rsid w:val="00033439"/>
    <w:rsid w:val="00041A61"/>
    <w:rsid w:val="00052F09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02BE0"/>
    <w:rsid w:val="00106920"/>
    <w:rsid w:val="00130C31"/>
    <w:rsid w:val="001321DF"/>
    <w:rsid w:val="001602D4"/>
    <w:rsid w:val="0016244E"/>
    <w:rsid w:val="00164011"/>
    <w:rsid w:val="0017533F"/>
    <w:rsid w:val="0018595B"/>
    <w:rsid w:val="00192DB8"/>
    <w:rsid w:val="001B2DD1"/>
    <w:rsid w:val="001D45E3"/>
    <w:rsid w:val="001F195D"/>
    <w:rsid w:val="001F1B52"/>
    <w:rsid w:val="00203BA2"/>
    <w:rsid w:val="002059D5"/>
    <w:rsid w:val="002100A2"/>
    <w:rsid w:val="00216D44"/>
    <w:rsid w:val="00220D98"/>
    <w:rsid w:val="00246E37"/>
    <w:rsid w:val="0025318E"/>
    <w:rsid w:val="002534B1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287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B726A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55E9E"/>
    <w:rsid w:val="0047535A"/>
    <w:rsid w:val="00490390"/>
    <w:rsid w:val="00490945"/>
    <w:rsid w:val="004912C9"/>
    <w:rsid w:val="00493EB5"/>
    <w:rsid w:val="00497A79"/>
    <w:rsid w:val="004A2985"/>
    <w:rsid w:val="004A29D4"/>
    <w:rsid w:val="004B0BAD"/>
    <w:rsid w:val="004B0D02"/>
    <w:rsid w:val="004D6F5F"/>
    <w:rsid w:val="004E3939"/>
    <w:rsid w:val="004E4736"/>
    <w:rsid w:val="004E6E6D"/>
    <w:rsid w:val="004E70AB"/>
    <w:rsid w:val="0050376C"/>
    <w:rsid w:val="00521EB9"/>
    <w:rsid w:val="0052273B"/>
    <w:rsid w:val="0053340B"/>
    <w:rsid w:val="005530CE"/>
    <w:rsid w:val="00555CBB"/>
    <w:rsid w:val="005573B1"/>
    <w:rsid w:val="00566CDF"/>
    <w:rsid w:val="00575BAB"/>
    <w:rsid w:val="00581C9C"/>
    <w:rsid w:val="00583094"/>
    <w:rsid w:val="00594AF1"/>
    <w:rsid w:val="005B41F0"/>
    <w:rsid w:val="005D100B"/>
    <w:rsid w:val="005D2DEC"/>
    <w:rsid w:val="005F46EE"/>
    <w:rsid w:val="005F4B5C"/>
    <w:rsid w:val="005F7B38"/>
    <w:rsid w:val="00616758"/>
    <w:rsid w:val="00624287"/>
    <w:rsid w:val="00634730"/>
    <w:rsid w:val="00660815"/>
    <w:rsid w:val="00671953"/>
    <w:rsid w:val="00676BC4"/>
    <w:rsid w:val="006A738C"/>
    <w:rsid w:val="006F057E"/>
    <w:rsid w:val="006F284A"/>
    <w:rsid w:val="007205D9"/>
    <w:rsid w:val="007446A7"/>
    <w:rsid w:val="00747A19"/>
    <w:rsid w:val="00750FB3"/>
    <w:rsid w:val="007575E3"/>
    <w:rsid w:val="0076233C"/>
    <w:rsid w:val="00776A41"/>
    <w:rsid w:val="007812C8"/>
    <w:rsid w:val="007A3CCB"/>
    <w:rsid w:val="007B0F9A"/>
    <w:rsid w:val="007C536A"/>
    <w:rsid w:val="007F4B57"/>
    <w:rsid w:val="007F4F92"/>
    <w:rsid w:val="008027C0"/>
    <w:rsid w:val="00814442"/>
    <w:rsid w:val="008243B5"/>
    <w:rsid w:val="0082486E"/>
    <w:rsid w:val="00842874"/>
    <w:rsid w:val="008470E7"/>
    <w:rsid w:val="008544D1"/>
    <w:rsid w:val="00863E0B"/>
    <w:rsid w:val="008709FA"/>
    <w:rsid w:val="00890F36"/>
    <w:rsid w:val="008A474F"/>
    <w:rsid w:val="008B00D6"/>
    <w:rsid w:val="008B2C1E"/>
    <w:rsid w:val="008B6D78"/>
    <w:rsid w:val="008C5B1D"/>
    <w:rsid w:val="008D17C3"/>
    <w:rsid w:val="008D3A01"/>
    <w:rsid w:val="008D408B"/>
    <w:rsid w:val="008D6A92"/>
    <w:rsid w:val="008D772F"/>
    <w:rsid w:val="008F2C78"/>
    <w:rsid w:val="00905A08"/>
    <w:rsid w:val="00921E22"/>
    <w:rsid w:val="00931655"/>
    <w:rsid w:val="00932325"/>
    <w:rsid w:val="009347DA"/>
    <w:rsid w:val="0094510B"/>
    <w:rsid w:val="0094618B"/>
    <w:rsid w:val="00960171"/>
    <w:rsid w:val="00975B84"/>
    <w:rsid w:val="00992922"/>
    <w:rsid w:val="0099764C"/>
    <w:rsid w:val="009E2495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4FEC"/>
    <w:rsid w:val="00A56100"/>
    <w:rsid w:val="00A66DA8"/>
    <w:rsid w:val="00A73852"/>
    <w:rsid w:val="00A73AAC"/>
    <w:rsid w:val="00A80B7C"/>
    <w:rsid w:val="00A961D6"/>
    <w:rsid w:val="00AA5EA6"/>
    <w:rsid w:val="00AB50E6"/>
    <w:rsid w:val="00AC169F"/>
    <w:rsid w:val="00AD2A3D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4D77"/>
    <w:rsid w:val="00B85623"/>
    <w:rsid w:val="00B97703"/>
    <w:rsid w:val="00BA795D"/>
    <w:rsid w:val="00BB1C1F"/>
    <w:rsid w:val="00BC1453"/>
    <w:rsid w:val="00BD3767"/>
    <w:rsid w:val="00BE0813"/>
    <w:rsid w:val="00C0554E"/>
    <w:rsid w:val="00C41E0F"/>
    <w:rsid w:val="00C53A55"/>
    <w:rsid w:val="00C55888"/>
    <w:rsid w:val="00C63098"/>
    <w:rsid w:val="00C7532D"/>
    <w:rsid w:val="00C831FA"/>
    <w:rsid w:val="00CA02CA"/>
    <w:rsid w:val="00CB614B"/>
    <w:rsid w:val="00CC1D74"/>
    <w:rsid w:val="00CC6489"/>
    <w:rsid w:val="00CC75D3"/>
    <w:rsid w:val="00CD6E0F"/>
    <w:rsid w:val="00CE04D4"/>
    <w:rsid w:val="00CE2135"/>
    <w:rsid w:val="00CE4713"/>
    <w:rsid w:val="00CF0CCB"/>
    <w:rsid w:val="00CF6087"/>
    <w:rsid w:val="00D2513A"/>
    <w:rsid w:val="00D44B34"/>
    <w:rsid w:val="00D52A37"/>
    <w:rsid w:val="00D62EF5"/>
    <w:rsid w:val="00D65264"/>
    <w:rsid w:val="00D71223"/>
    <w:rsid w:val="00D74ED9"/>
    <w:rsid w:val="00D75FCB"/>
    <w:rsid w:val="00D80333"/>
    <w:rsid w:val="00D80532"/>
    <w:rsid w:val="00D80BB8"/>
    <w:rsid w:val="00D842B2"/>
    <w:rsid w:val="00D86319"/>
    <w:rsid w:val="00DA4982"/>
    <w:rsid w:val="00DA7E21"/>
    <w:rsid w:val="00DB743C"/>
    <w:rsid w:val="00DC5460"/>
    <w:rsid w:val="00DD376F"/>
    <w:rsid w:val="00DF309C"/>
    <w:rsid w:val="00DF420D"/>
    <w:rsid w:val="00E2681C"/>
    <w:rsid w:val="00E302FE"/>
    <w:rsid w:val="00E309FA"/>
    <w:rsid w:val="00E31E3E"/>
    <w:rsid w:val="00E403DB"/>
    <w:rsid w:val="00E40934"/>
    <w:rsid w:val="00E52BB5"/>
    <w:rsid w:val="00E73367"/>
    <w:rsid w:val="00E75700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7651E"/>
    <w:rsid w:val="00F84115"/>
    <w:rsid w:val="00F87990"/>
    <w:rsid w:val="00F92860"/>
    <w:rsid w:val="00FA16BB"/>
    <w:rsid w:val="00FA19B0"/>
    <w:rsid w:val="00FC3F8B"/>
    <w:rsid w:val="00FC7EB9"/>
    <w:rsid w:val="00FE4B0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B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FE4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E4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E4B0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E4B0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E4B0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E4B0B"/>
    <w:pPr>
      <w:outlineLvl w:val="5"/>
    </w:pPr>
  </w:style>
  <w:style w:type="paragraph" w:styleId="7">
    <w:name w:val="heading 7"/>
    <w:basedOn w:val="H6"/>
    <w:next w:val="a"/>
    <w:qFormat/>
    <w:rsid w:val="00FE4B0B"/>
    <w:pPr>
      <w:outlineLvl w:val="6"/>
    </w:pPr>
  </w:style>
  <w:style w:type="paragraph" w:styleId="8">
    <w:name w:val="heading 8"/>
    <w:basedOn w:val="1"/>
    <w:next w:val="a"/>
    <w:qFormat/>
    <w:rsid w:val="00FE4B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4B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FE4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FE4B0B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E4B0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FE4B0B"/>
    <w:pPr>
      <w:spacing w:before="180"/>
      <w:ind w:left="2693" w:hanging="2693"/>
    </w:pPr>
    <w:rPr>
      <w:b/>
    </w:rPr>
  </w:style>
  <w:style w:type="paragraph" w:styleId="10">
    <w:name w:val="toc 1"/>
    <w:semiHidden/>
    <w:rsid w:val="00FE4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4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E4B0B"/>
    <w:pPr>
      <w:ind w:left="1701" w:hanging="1701"/>
    </w:pPr>
  </w:style>
  <w:style w:type="paragraph" w:styleId="40">
    <w:name w:val="toc 4"/>
    <w:basedOn w:val="30"/>
    <w:semiHidden/>
    <w:rsid w:val="00FE4B0B"/>
    <w:pPr>
      <w:ind w:left="1418" w:hanging="1418"/>
    </w:pPr>
  </w:style>
  <w:style w:type="paragraph" w:styleId="30">
    <w:name w:val="toc 3"/>
    <w:basedOn w:val="21"/>
    <w:semiHidden/>
    <w:rsid w:val="00FE4B0B"/>
    <w:pPr>
      <w:ind w:left="1134" w:hanging="1134"/>
    </w:pPr>
  </w:style>
  <w:style w:type="paragraph" w:styleId="21">
    <w:name w:val="toc 2"/>
    <w:basedOn w:val="10"/>
    <w:semiHidden/>
    <w:rsid w:val="00FE4B0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4B0B"/>
    <w:pPr>
      <w:ind w:left="284"/>
    </w:pPr>
  </w:style>
  <w:style w:type="paragraph" w:styleId="11">
    <w:name w:val="index 1"/>
    <w:basedOn w:val="a"/>
    <w:semiHidden/>
    <w:rsid w:val="00FE4B0B"/>
    <w:pPr>
      <w:keepLines/>
      <w:spacing w:after="0"/>
    </w:pPr>
  </w:style>
  <w:style w:type="paragraph" w:customStyle="1" w:styleId="ZH">
    <w:name w:val="ZH"/>
    <w:rsid w:val="00FE4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E4B0B"/>
    <w:pPr>
      <w:outlineLvl w:val="9"/>
    </w:pPr>
  </w:style>
  <w:style w:type="paragraph" w:styleId="23">
    <w:name w:val="List Number 2"/>
    <w:basedOn w:val="ac"/>
    <w:semiHidden/>
    <w:rsid w:val="00FE4B0B"/>
    <w:pPr>
      <w:ind w:left="851"/>
    </w:pPr>
  </w:style>
  <w:style w:type="character" w:styleId="ad">
    <w:name w:val="footnote reference"/>
    <w:semiHidden/>
    <w:rsid w:val="00FE4B0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E4B0B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4B0B"/>
    <w:rPr>
      <w:b/>
    </w:rPr>
  </w:style>
  <w:style w:type="paragraph" w:customStyle="1" w:styleId="TAC">
    <w:name w:val="TAC"/>
    <w:basedOn w:val="TAL"/>
    <w:rsid w:val="00FE4B0B"/>
    <w:pPr>
      <w:jc w:val="center"/>
    </w:pPr>
  </w:style>
  <w:style w:type="paragraph" w:customStyle="1" w:styleId="TF">
    <w:name w:val="TF"/>
    <w:basedOn w:val="TH"/>
    <w:rsid w:val="00FE4B0B"/>
    <w:pPr>
      <w:keepNext w:val="0"/>
      <w:spacing w:before="0" w:after="240"/>
    </w:pPr>
  </w:style>
  <w:style w:type="paragraph" w:customStyle="1" w:styleId="NO">
    <w:name w:val="NO"/>
    <w:basedOn w:val="a"/>
    <w:rsid w:val="00FE4B0B"/>
    <w:pPr>
      <w:keepLines/>
      <w:ind w:left="1135" w:hanging="851"/>
    </w:pPr>
  </w:style>
  <w:style w:type="paragraph" w:styleId="90">
    <w:name w:val="toc 9"/>
    <w:basedOn w:val="80"/>
    <w:semiHidden/>
    <w:rsid w:val="00FE4B0B"/>
    <w:pPr>
      <w:ind w:left="1418" w:hanging="1418"/>
    </w:pPr>
  </w:style>
  <w:style w:type="paragraph" w:customStyle="1" w:styleId="EX">
    <w:name w:val="EX"/>
    <w:basedOn w:val="a"/>
    <w:rsid w:val="00FE4B0B"/>
    <w:pPr>
      <w:keepLines/>
      <w:ind w:left="1702" w:hanging="1418"/>
    </w:pPr>
  </w:style>
  <w:style w:type="paragraph" w:customStyle="1" w:styleId="FP">
    <w:name w:val="FP"/>
    <w:basedOn w:val="a"/>
    <w:rsid w:val="00FE4B0B"/>
    <w:pPr>
      <w:spacing w:after="0"/>
    </w:pPr>
  </w:style>
  <w:style w:type="paragraph" w:customStyle="1" w:styleId="LD">
    <w:name w:val="LD"/>
    <w:rsid w:val="00FE4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4B0B"/>
    <w:pPr>
      <w:spacing w:after="0"/>
    </w:pPr>
  </w:style>
  <w:style w:type="paragraph" w:customStyle="1" w:styleId="EW">
    <w:name w:val="EW"/>
    <w:basedOn w:val="EX"/>
    <w:rsid w:val="00FE4B0B"/>
    <w:pPr>
      <w:spacing w:after="0"/>
    </w:pPr>
  </w:style>
  <w:style w:type="paragraph" w:styleId="60">
    <w:name w:val="toc 6"/>
    <w:basedOn w:val="50"/>
    <w:next w:val="a"/>
    <w:semiHidden/>
    <w:rsid w:val="00FE4B0B"/>
    <w:pPr>
      <w:ind w:left="1985" w:hanging="1985"/>
    </w:pPr>
  </w:style>
  <w:style w:type="paragraph" w:styleId="70">
    <w:name w:val="toc 7"/>
    <w:basedOn w:val="60"/>
    <w:next w:val="a"/>
    <w:semiHidden/>
    <w:rsid w:val="00FE4B0B"/>
    <w:pPr>
      <w:ind w:left="2268" w:hanging="2268"/>
    </w:pPr>
  </w:style>
  <w:style w:type="paragraph" w:styleId="24">
    <w:name w:val="List Bullet 2"/>
    <w:basedOn w:val="af"/>
    <w:semiHidden/>
    <w:rsid w:val="00FE4B0B"/>
    <w:pPr>
      <w:ind w:left="851"/>
    </w:pPr>
  </w:style>
  <w:style w:type="paragraph" w:styleId="31">
    <w:name w:val="List Bullet 3"/>
    <w:basedOn w:val="24"/>
    <w:semiHidden/>
    <w:rsid w:val="00FE4B0B"/>
    <w:pPr>
      <w:ind w:left="1135"/>
    </w:pPr>
  </w:style>
  <w:style w:type="paragraph" w:styleId="ac">
    <w:name w:val="List Number"/>
    <w:basedOn w:val="a7"/>
    <w:semiHidden/>
    <w:rsid w:val="00FE4B0B"/>
  </w:style>
  <w:style w:type="paragraph" w:customStyle="1" w:styleId="EQ">
    <w:name w:val="EQ"/>
    <w:basedOn w:val="a"/>
    <w:next w:val="a"/>
    <w:rsid w:val="00FE4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4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4B0B"/>
    <w:pPr>
      <w:jc w:val="right"/>
    </w:pPr>
  </w:style>
  <w:style w:type="paragraph" w:customStyle="1" w:styleId="H6">
    <w:name w:val="H6"/>
    <w:basedOn w:val="5"/>
    <w:next w:val="a"/>
    <w:rsid w:val="00FE4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B0B"/>
    <w:pPr>
      <w:ind w:left="851" w:hanging="851"/>
    </w:pPr>
  </w:style>
  <w:style w:type="paragraph" w:customStyle="1" w:styleId="TAL">
    <w:name w:val="TAL"/>
    <w:basedOn w:val="a"/>
    <w:rsid w:val="00FE4B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4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4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4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4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4B0B"/>
    <w:pPr>
      <w:framePr w:wrap="notBeside" w:y="16161"/>
    </w:pPr>
  </w:style>
  <w:style w:type="character" w:customStyle="1" w:styleId="ZGSM">
    <w:name w:val="ZGSM"/>
    <w:rsid w:val="00FE4B0B"/>
  </w:style>
  <w:style w:type="paragraph" w:styleId="25">
    <w:name w:val="List 2"/>
    <w:basedOn w:val="a7"/>
    <w:semiHidden/>
    <w:rsid w:val="00FE4B0B"/>
    <w:pPr>
      <w:ind w:left="851"/>
    </w:pPr>
  </w:style>
  <w:style w:type="paragraph" w:customStyle="1" w:styleId="ZG">
    <w:name w:val="ZG"/>
    <w:rsid w:val="00FE4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FE4B0B"/>
    <w:pPr>
      <w:ind w:left="1135"/>
    </w:pPr>
  </w:style>
  <w:style w:type="paragraph" w:styleId="41">
    <w:name w:val="List 4"/>
    <w:basedOn w:val="32"/>
    <w:semiHidden/>
    <w:rsid w:val="00FE4B0B"/>
    <w:pPr>
      <w:ind w:left="1418"/>
    </w:pPr>
  </w:style>
  <w:style w:type="paragraph" w:styleId="51">
    <w:name w:val="List 5"/>
    <w:basedOn w:val="41"/>
    <w:semiHidden/>
    <w:rsid w:val="00FE4B0B"/>
    <w:pPr>
      <w:ind w:left="1702"/>
    </w:pPr>
  </w:style>
  <w:style w:type="paragraph" w:customStyle="1" w:styleId="EditorsNote">
    <w:name w:val="Editor's Note"/>
    <w:basedOn w:val="NO"/>
    <w:rsid w:val="00FE4B0B"/>
    <w:rPr>
      <w:color w:val="FF0000"/>
    </w:rPr>
  </w:style>
  <w:style w:type="paragraph" w:styleId="a7">
    <w:name w:val="List"/>
    <w:basedOn w:val="a"/>
    <w:semiHidden/>
    <w:rsid w:val="00FE4B0B"/>
    <w:pPr>
      <w:ind w:left="568" w:hanging="284"/>
    </w:pPr>
  </w:style>
  <w:style w:type="paragraph" w:styleId="af">
    <w:name w:val="List Bullet"/>
    <w:basedOn w:val="a7"/>
    <w:semiHidden/>
    <w:rsid w:val="00FE4B0B"/>
  </w:style>
  <w:style w:type="paragraph" w:styleId="42">
    <w:name w:val="List Bullet 4"/>
    <w:basedOn w:val="31"/>
    <w:semiHidden/>
    <w:rsid w:val="00FE4B0B"/>
    <w:pPr>
      <w:ind w:left="1418"/>
    </w:pPr>
  </w:style>
  <w:style w:type="paragraph" w:styleId="52">
    <w:name w:val="List Bullet 5"/>
    <w:basedOn w:val="42"/>
    <w:semiHidden/>
    <w:rsid w:val="00FE4B0B"/>
    <w:pPr>
      <w:ind w:left="1702"/>
    </w:pPr>
  </w:style>
  <w:style w:type="paragraph" w:customStyle="1" w:styleId="B2">
    <w:name w:val="B2"/>
    <w:basedOn w:val="25"/>
    <w:rsid w:val="00FE4B0B"/>
  </w:style>
  <w:style w:type="paragraph" w:customStyle="1" w:styleId="B3">
    <w:name w:val="B3"/>
    <w:basedOn w:val="32"/>
    <w:rsid w:val="00FE4B0B"/>
  </w:style>
  <w:style w:type="paragraph" w:customStyle="1" w:styleId="B4">
    <w:name w:val="B4"/>
    <w:basedOn w:val="41"/>
    <w:rsid w:val="00FE4B0B"/>
  </w:style>
  <w:style w:type="paragraph" w:customStyle="1" w:styleId="B5">
    <w:name w:val="B5"/>
    <w:basedOn w:val="51"/>
    <w:rsid w:val="00FE4B0B"/>
  </w:style>
  <w:style w:type="paragraph" w:customStyle="1" w:styleId="ZTD">
    <w:name w:val="ZTD"/>
    <w:basedOn w:val="ZB"/>
    <w:rsid w:val="00FE4B0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r03 (LG Electronics)</cp:lastModifiedBy>
  <cp:revision>5</cp:revision>
  <cp:lastPrinted>2002-04-23T07:10:00Z</cp:lastPrinted>
  <dcterms:created xsi:type="dcterms:W3CDTF">2024-01-22T04:20:00Z</dcterms:created>
  <dcterms:modified xsi:type="dcterms:W3CDTF">2024-01-23T08:34:00Z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